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0154" w14:textId="77777777" w:rsidR="000260C7" w:rsidRPr="000260C7" w:rsidRDefault="000260C7" w:rsidP="000260C7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0260C7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Х.Досмұхамедов Атырау университетінің аймақтың білімін, мәдениетін және қоғамын дамытудағы үлесі</w:t>
      </w:r>
    </w:p>
    <w:p w14:paraId="60A9F73D" w14:textId="77777777" w:rsidR="000260C7" w:rsidRPr="000260C7" w:rsidRDefault="000260C7" w:rsidP="000260C7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0260C7">
        <w:rPr>
          <w:rFonts w:ascii="Arial" w:eastAsia="Times New Roman" w:hAnsi="Arial" w:cs="Arial"/>
          <w:b/>
          <w:bCs/>
          <w:color w:val="050505"/>
          <w:sz w:val="23"/>
          <w:szCs w:val="23"/>
          <w:bdr w:val="none" w:sz="0" w:space="0" w:color="auto" w:frame="1"/>
          <w:lang w:eastAsia="kk-KZ"/>
        </w:rPr>
        <w:t>Номер госрегиcтрации:  0120РКИ0098</w:t>
      </w:r>
      <w:r w:rsidRPr="000260C7">
        <w:rPr>
          <w:rFonts w:ascii="Arial" w:eastAsia="Times New Roman" w:hAnsi="Arial" w:cs="Arial"/>
          <w:b/>
          <w:bCs/>
          <w:color w:val="050505"/>
          <w:sz w:val="23"/>
          <w:szCs w:val="23"/>
          <w:bdr w:val="none" w:sz="0" w:space="0" w:color="auto" w:frame="1"/>
          <w:lang w:eastAsia="kk-KZ"/>
        </w:rPr>
        <w:br/>
      </w:r>
      <w:r w:rsidRPr="000260C7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Ахмет Аққали Қабижанұлы</w:t>
      </w:r>
      <w:r w:rsidRPr="000260C7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Жұмыстың мақсаты:</w:t>
      </w:r>
      <w:r w:rsidRPr="000260C7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Қазақстанның батыс өлкесіндегі өзіндік орны бар – Х.Досмұхамедов атындағы Атырау университетінің 70-жылдық тарихын, білім және ғылым саласында және мәдени-әлеуметтік дамуына еркеше еңбек сіңірген тұлғалардың өлкедегі білім беру саласына қосқан еңбектерін тарихи тұрғыдан бағалау.</w:t>
      </w:r>
    </w:p>
    <w:p w14:paraId="737EC596" w14:textId="77777777" w:rsidR="000260C7" w:rsidRPr="000260C7" w:rsidRDefault="000260C7" w:rsidP="000260C7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0260C7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Зерттеудің жаңалығы:</w:t>
      </w:r>
      <w:r w:rsidRPr="000260C7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Архив деректері негізінде Атырау мемлекеттік мұғалімдер институты 1940 жылы ашылып, 1941 жылы Ұлы Отан соғысының басталуына орай жабылғаны дәлелденді. 1940-41 оқу жылында студенттер қабылдап, олар екі факультетте оқыған. Сондықтан да, Х.Досмұхамедов атындағы Атырау университеті бастауын 1940 жылдан алатындығы архив қорларындағы құжаттар арқылы нақтыланып, дәлелденді.</w:t>
      </w:r>
    </w:p>
    <w:p w14:paraId="67C813B0" w14:textId="616EF0F2" w:rsidR="006730D1" w:rsidRDefault="000260C7" w:rsidP="000260C7">
      <w:r w:rsidRPr="000260C7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Зерттеу нәтижелері:</w:t>
      </w:r>
      <w:r w:rsidRPr="000260C7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 Жоба мүшелері Х.Досмұхамедов атындағы Атырау университеті бойынша әр құрылымдық бөлімше бойынша, әр оқытушы-профессор, қызметкер бойынша ақпараттық мәліметтер жинады. Ғылыми конференцияларға, семинарларға қатынасып, мақалалар жариялады және бұқаралық ақпарат құралдарына сұхбаттар берілді. Зерттеу нәтижелері бойынша жоғары аттестациялық комитеттің журналдарына және республикалық, халықаралық конференцияларда жарияланды.</w:t>
      </w:r>
      <w:bookmarkStart w:id="0" w:name="_GoBack"/>
      <w:bookmarkEnd w:id="0"/>
    </w:p>
    <w:sectPr w:rsidR="0067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EE"/>
    <w:rsid w:val="000260C7"/>
    <w:rsid w:val="006730D1"/>
    <w:rsid w:val="00A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2108-C1E8-4FFF-873B-7AC9FF82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0C7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0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8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2026-01-06T11:11:00Z</dcterms:created>
  <dcterms:modified xsi:type="dcterms:W3CDTF">2026-01-06T11:11:00Z</dcterms:modified>
</cp:coreProperties>
</file>